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水道法施行規則様式第</w:t>
      </w:r>
      <w:r w:rsidR="0027202A">
        <w:rPr>
          <w:rFonts w:ascii="ＭＳ 明朝" w:eastAsia="ＭＳ 明朝" w:hAnsi="ＭＳ 明朝" w:cs="MS-Mincho" w:hint="eastAsia"/>
          <w:kern w:val="0"/>
          <w:sz w:val="24"/>
          <w:szCs w:val="24"/>
        </w:rPr>
        <w:t>11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7202A" w:rsidRPr="00854919" w:rsidRDefault="0027202A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廃止</w:t>
      </w:r>
    </w:p>
    <w:p w:rsidR="00854919" w:rsidRPr="00854919" w:rsidRDefault="00854919" w:rsidP="00854919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指定給水装置工事事業者</w:t>
      </w:r>
      <w:r w:rsidR="0027202A">
        <w:rPr>
          <w:rFonts w:ascii="ＭＳ 明朝" w:eastAsia="ＭＳ 明朝" w:hAnsi="ＭＳ 明朝" w:cs="MS-Mincho" w:hint="eastAsia"/>
          <w:kern w:val="0"/>
          <w:sz w:val="24"/>
          <w:szCs w:val="24"/>
        </w:rPr>
        <w:t>休止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届出書</w:t>
      </w:r>
    </w:p>
    <w:p w:rsidR="00854919" w:rsidRDefault="0027202A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再開</w:t>
      </w:r>
    </w:p>
    <w:p w:rsidR="0027202A" w:rsidRDefault="0027202A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西桂町長　小林千尋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平成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E6EBE" w:rsidRDefault="005E6EBE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届出者</w:t>
      </w:r>
      <w:r w:rsidR="0027202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㊞</w:t>
      </w: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27202A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廃止</w:t>
      </w:r>
    </w:p>
    <w:p w:rsidR="00854919" w:rsidRPr="00854919" w:rsidRDefault="00854919" w:rsidP="008549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水道法第</w:t>
      </w:r>
      <w:r w:rsidRPr="00854919">
        <w:rPr>
          <w:rFonts w:ascii="ＭＳ 明朝" w:eastAsia="ＭＳ 明朝" w:hAnsi="ＭＳ 明朝" w:cs="MS-Mincho"/>
          <w:kern w:val="0"/>
          <w:sz w:val="24"/>
          <w:szCs w:val="24"/>
        </w:rPr>
        <w:t>25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条の７の規定に基づき、</w:t>
      </w:r>
      <w:r w:rsidR="0027202A">
        <w:rPr>
          <w:rFonts w:ascii="ＭＳ 明朝" w:eastAsia="ＭＳ 明朝" w:hAnsi="ＭＳ 明朝" w:cs="MS-Mincho" w:hint="eastAsia"/>
          <w:kern w:val="0"/>
          <w:sz w:val="24"/>
          <w:szCs w:val="24"/>
        </w:rPr>
        <w:t>給水装置工事の事業の休止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の届出をします。</w:t>
      </w:r>
    </w:p>
    <w:p w:rsidR="00854919" w:rsidRDefault="0027202A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　　　　再開</w:t>
      </w:r>
    </w:p>
    <w:p w:rsidR="0027202A" w:rsidRPr="0027202A" w:rsidRDefault="0027202A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6326"/>
      </w:tblGrid>
      <w:tr w:rsidR="00854919" w:rsidTr="0027202A">
        <w:trPr>
          <w:trHeight w:val="861"/>
        </w:trPr>
        <w:tc>
          <w:tcPr>
            <w:tcW w:w="2376" w:type="dxa"/>
            <w:vAlign w:val="center"/>
          </w:tcPr>
          <w:p w:rsidR="00854919" w:rsidRPr="005E6EBE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フ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リ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ガ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ナ</w:t>
            </w:r>
          </w:p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326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54919" w:rsidTr="0027202A">
        <w:trPr>
          <w:trHeight w:val="861"/>
        </w:trPr>
        <w:tc>
          <w:tcPr>
            <w:tcW w:w="2376" w:type="dxa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</w:t>
            </w:r>
            <w:r w:rsidR="005E6EB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26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54919" w:rsidTr="0027202A">
        <w:trPr>
          <w:trHeight w:val="861"/>
        </w:trPr>
        <w:tc>
          <w:tcPr>
            <w:tcW w:w="2376" w:type="dxa"/>
            <w:vAlign w:val="center"/>
          </w:tcPr>
          <w:p w:rsidR="00854919" w:rsidRPr="005E6EBE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フ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リ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ガ</w:t>
            </w:r>
            <w:r w:rsidR="005E6EBE"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E6EB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ナ</w:t>
            </w:r>
          </w:p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326" w:type="dxa"/>
          </w:tcPr>
          <w:p w:rsidR="00854919" w:rsidRDefault="0085491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7202A" w:rsidTr="0027202A">
        <w:trPr>
          <w:trHeight w:val="861"/>
        </w:trPr>
        <w:tc>
          <w:tcPr>
            <w:tcW w:w="2376" w:type="dxa"/>
            <w:vAlign w:val="center"/>
          </w:tcPr>
          <w:p w:rsidR="0027202A" w:rsidRPr="00854919" w:rsidRDefault="0027202A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（廃止・休止・再開）の年月日</w:t>
            </w:r>
          </w:p>
        </w:tc>
        <w:tc>
          <w:tcPr>
            <w:tcW w:w="6326" w:type="dxa"/>
          </w:tcPr>
          <w:p w:rsidR="0027202A" w:rsidRDefault="0027202A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7202A" w:rsidTr="0027202A">
        <w:trPr>
          <w:trHeight w:val="861"/>
        </w:trPr>
        <w:tc>
          <w:tcPr>
            <w:tcW w:w="2376" w:type="dxa"/>
            <w:vAlign w:val="center"/>
          </w:tcPr>
          <w:p w:rsidR="0027202A" w:rsidRPr="00854919" w:rsidRDefault="0027202A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（廃止・休止・再開）の理由</w:t>
            </w:r>
          </w:p>
        </w:tc>
        <w:tc>
          <w:tcPr>
            <w:tcW w:w="6326" w:type="dxa"/>
          </w:tcPr>
          <w:p w:rsidR="0027202A" w:rsidRDefault="0027202A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873EB" w:rsidRPr="00854919" w:rsidRDefault="00B873EB" w:rsidP="00854919">
      <w:pPr>
        <w:rPr>
          <w:rFonts w:ascii="ＭＳ 明朝" w:eastAsia="ＭＳ 明朝" w:hAnsi="ＭＳ 明朝"/>
          <w:sz w:val="24"/>
          <w:szCs w:val="24"/>
        </w:rPr>
      </w:pPr>
    </w:p>
    <w:sectPr w:rsidR="00B873EB" w:rsidRPr="00854919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A0" w:rsidRDefault="00EF6DA0" w:rsidP="007D3C55">
      <w:r>
        <w:separator/>
      </w:r>
    </w:p>
  </w:endnote>
  <w:endnote w:type="continuationSeparator" w:id="0">
    <w:p w:rsidR="00EF6DA0" w:rsidRDefault="00EF6DA0" w:rsidP="007D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A0" w:rsidRDefault="00EF6DA0" w:rsidP="007D3C55">
      <w:r>
        <w:separator/>
      </w:r>
    </w:p>
  </w:footnote>
  <w:footnote w:type="continuationSeparator" w:id="0">
    <w:p w:rsidR="00EF6DA0" w:rsidRDefault="00EF6DA0" w:rsidP="007D3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27202A"/>
    <w:rsid w:val="002A6434"/>
    <w:rsid w:val="004E45E4"/>
    <w:rsid w:val="005E6EBE"/>
    <w:rsid w:val="007D3C55"/>
    <w:rsid w:val="007E1848"/>
    <w:rsid w:val="00854919"/>
    <w:rsid w:val="00866130"/>
    <w:rsid w:val="00B873EB"/>
    <w:rsid w:val="00BE74EE"/>
    <w:rsid w:val="00D20130"/>
    <w:rsid w:val="00E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3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C55"/>
  </w:style>
  <w:style w:type="paragraph" w:styleId="a6">
    <w:name w:val="footer"/>
    <w:basedOn w:val="a"/>
    <w:link w:val="a7"/>
    <w:uiPriority w:val="99"/>
    <w:semiHidden/>
    <w:unhideWhenUsed/>
    <w:rsid w:val="007D3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FFB6-FC22-4446-91AD-E56520AE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西桂町役場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2017-12-14T04:53:00Z</dcterms:created>
  <dcterms:modified xsi:type="dcterms:W3CDTF">2017-12-14T04:53:00Z</dcterms:modified>
</cp:coreProperties>
</file>